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8F" w:rsidRDefault="00E1608F">
      <w:pPr>
        <w:rPr>
          <w:lang w:val="uk-UA"/>
        </w:rPr>
      </w:pPr>
    </w:p>
    <w:p w:rsidR="00E1608F" w:rsidRDefault="00E1608F">
      <w:pPr>
        <w:rPr>
          <w:lang w:val="uk-UA"/>
        </w:rPr>
      </w:pPr>
    </w:p>
    <w:p w:rsidR="00E1608F" w:rsidRPr="00E1608F" w:rsidRDefault="00E1608F" w:rsidP="00E1608F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ЗАТВЕРДЖЕНО</w:t>
      </w:r>
    </w:p>
    <w:p w:rsidR="00E1608F" w:rsidRPr="00E1608F" w:rsidRDefault="00E1608F" w:rsidP="00E1608F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  постановою</w:t>
      </w:r>
    </w:p>
    <w:p w:rsidR="00E1608F" w:rsidRPr="00E1608F" w:rsidRDefault="00E1608F" w:rsidP="00E1608F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                                                             Кабінетом Міні</w:t>
      </w:r>
      <w:proofErr w:type="gramStart"/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 України</w:t>
      </w:r>
    </w:p>
    <w:p w:rsidR="00E1608F" w:rsidRPr="00E1608F" w:rsidRDefault="00E1608F" w:rsidP="00E1608F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                                                             від ____________ №________</w:t>
      </w:r>
    </w:p>
    <w:p w:rsidR="00E1608F" w:rsidRPr="00E1608F" w:rsidRDefault="00E1608F" w:rsidP="00E1608F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E1608F" w:rsidRPr="00E1608F" w:rsidRDefault="00E1608F" w:rsidP="00E1608F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організації діяльності інклюзивних груп</w:t>
      </w:r>
    </w:p>
    <w:p w:rsidR="00E1608F" w:rsidRPr="00E1608F" w:rsidRDefault="00E1608F" w:rsidP="00E1608F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6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proofErr w:type="gramEnd"/>
      <w:r w:rsidRPr="00E16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закладах дошкільної освіти</w:t>
      </w:r>
    </w:p>
    <w:p w:rsidR="00E1608F" w:rsidRPr="00E1608F" w:rsidRDefault="00E1608F" w:rsidP="00E1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08F" w:rsidRPr="00E1608F" w:rsidRDefault="00E1608F" w:rsidP="00E16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Цей порядок визначає вимоги до організації діяльності інклюзивних груп у закладах дошкільної освіти незалежно від </w:t>
      </w:r>
      <w:proofErr w:type="gramStart"/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ідпорядкування та форми власності</w:t>
      </w:r>
      <w:r w:rsidRPr="00E160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метою</w:t>
      </w:r>
      <w:r w:rsidRPr="00E160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 реалізації права дитини дошкільного віку у тому числі з особливими освітніми потребами та з інвалідністю, на освіту,  задоволення її освітніх та соціальних потреб,  </w:t>
      </w:r>
      <w:proofErr w:type="gramStart"/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іальну адаптацію та підготовку до наступного етапу навчання.</w:t>
      </w:r>
    </w:p>
    <w:p w:rsidR="00E1608F" w:rsidRPr="00E1608F" w:rsidRDefault="00E1608F" w:rsidP="00E1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08F" w:rsidRPr="00E1608F" w:rsidRDefault="00E1608F" w:rsidP="00E16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Освітні послуги в інклюзивних групах закладів дошкільної освіти надаються дітям з особливими освітніми потребами, у тому числі з інвалідністю, з урахуванням їхніх індивідуальних потреб, можливостей, здібностей та інтересі</w:t>
      </w:r>
      <w:proofErr w:type="gramStart"/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608F" w:rsidRPr="00E1608F" w:rsidRDefault="00E1608F" w:rsidP="00E1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08F" w:rsidRPr="00E1608F" w:rsidRDefault="00E1608F" w:rsidP="00E16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Для організації освітнього процесу дітей з особливими освітніми потребами </w:t>
      </w:r>
      <w:proofErr w:type="gramStart"/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закладах дошкільної освіти створюються умови для:</w:t>
      </w:r>
    </w:p>
    <w:p w:rsidR="00E1608F" w:rsidRPr="00E1608F" w:rsidRDefault="00E1608F" w:rsidP="00E1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08F" w:rsidRPr="00E1608F" w:rsidRDefault="00E1608F" w:rsidP="00E16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забезпечення безперешкодного доступу до будівель та приміщень такого закладу дітей з порушеннями опорно-рухового апарату, зокрема </w:t>
      </w:r>
      <w:proofErr w:type="gramStart"/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</w:t>
      </w:r>
      <w:proofErr w:type="gramEnd"/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що пересуваються на візках, та дітей з порушеннями зору, слуху;</w:t>
      </w:r>
    </w:p>
    <w:p w:rsidR="00E1608F" w:rsidRPr="00E1608F" w:rsidRDefault="00E1608F" w:rsidP="00E1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08F" w:rsidRPr="00E1608F" w:rsidRDefault="00E1608F" w:rsidP="00E16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забезпечення необхідними навчально-методичними і навчально-наочними </w:t>
      </w:r>
      <w:proofErr w:type="gramStart"/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End"/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ібниками, ігровим, навчально-дидактичним обладнанням, засоби індивідуальної корекції;</w:t>
      </w:r>
    </w:p>
    <w:p w:rsidR="00E1608F" w:rsidRPr="00E1608F" w:rsidRDefault="00E1608F" w:rsidP="00E1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08F" w:rsidRPr="00E1608F" w:rsidRDefault="00E1608F" w:rsidP="00E16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облаштування ресурсної кімнати для проведення корекційно-розвиткових занять;</w:t>
      </w:r>
    </w:p>
    <w:p w:rsidR="00E1608F" w:rsidRPr="00E1608F" w:rsidRDefault="00E1608F" w:rsidP="00E1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08F" w:rsidRPr="00E1608F" w:rsidRDefault="00E1608F" w:rsidP="00E16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залучення педагогічних працівників інклюзивно-ресурсних центрів та (або) інших установ (закладів) для надання психолого-педагогічних, корекційно-розвиткових послуг згідно з індиві</w:t>
      </w:r>
      <w:proofErr w:type="gramStart"/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дуальною</w:t>
      </w:r>
      <w:proofErr w:type="gramEnd"/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програмою розвитку;</w:t>
      </w:r>
    </w:p>
    <w:p w:rsidR="00E1608F" w:rsidRPr="00E1608F" w:rsidRDefault="00E1608F" w:rsidP="00E1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08F" w:rsidRPr="00E1608F" w:rsidRDefault="00E1608F" w:rsidP="00E16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забезпечення відповідними педагогічними працівниками.</w:t>
      </w:r>
    </w:p>
    <w:p w:rsidR="00E1608F" w:rsidRPr="00E1608F" w:rsidRDefault="00E1608F" w:rsidP="00E1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08F" w:rsidRPr="00E1608F" w:rsidRDefault="00E1608F" w:rsidP="00E16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За наявності дітей з особливими освітніми потребами </w:t>
      </w:r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засновник (засновники)</w:t>
      </w:r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дошкільної освіти виділяє в установленому законодавством порядку кошти для забезпечення:</w:t>
      </w:r>
    </w:p>
    <w:p w:rsidR="00E1608F" w:rsidRPr="00E1608F" w:rsidRDefault="00E1608F" w:rsidP="00E16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інклюзивних групах закладів дошкільної освіти асистентів вихователів; </w:t>
      </w:r>
    </w:p>
    <w:p w:rsidR="00E1608F" w:rsidRPr="00E1608F" w:rsidRDefault="00E1608F" w:rsidP="00E16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безперешкодним доступом до будівель та приміщень такого закладу дітей з особливими освітніми потребами;</w:t>
      </w:r>
    </w:p>
    <w:p w:rsidR="00E1608F" w:rsidRPr="00E1608F" w:rsidRDefault="00E1608F" w:rsidP="00E16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створення відповідної </w:t>
      </w:r>
      <w:proofErr w:type="gramStart"/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іально-технічної та навчально-методичної бази;</w:t>
      </w:r>
    </w:p>
    <w:p w:rsidR="00E1608F" w:rsidRPr="00E1608F" w:rsidRDefault="00E1608F" w:rsidP="00E16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ідвищення кваліфікації педагогічних працівників з питань надання освітніх послуг дітям з особливими освітніми потребами у інклюзивних групах;</w:t>
      </w:r>
    </w:p>
    <w:p w:rsidR="00E1608F" w:rsidRPr="00E1608F" w:rsidRDefault="00E1608F" w:rsidP="00E16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інноваційної діяльності </w:t>
      </w:r>
      <w:proofErr w:type="gramStart"/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закладі дошкільної освіти.</w:t>
      </w:r>
    </w:p>
    <w:p w:rsidR="00E1608F" w:rsidRPr="00E1608F" w:rsidRDefault="00E1608F" w:rsidP="00E1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08F" w:rsidRPr="00E1608F" w:rsidRDefault="00E1608F" w:rsidP="00E16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Засновник (засновники) </w:t>
      </w:r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керівник закладу дошкільної освіти несуть відповідальність за організацію, стан та якість інклюзивного навчання.</w:t>
      </w:r>
    </w:p>
    <w:p w:rsidR="00E1608F" w:rsidRPr="00E1608F" w:rsidRDefault="00E1608F" w:rsidP="00E1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08F" w:rsidRPr="00E1608F" w:rsidRDefault="00E1608F" w:rsidP="00E16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Керівник закладу дошкільної освіти на </w:t>
      </w:r>
      <w:proofErr w:type="gramStart"/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ідставі заяви батьків або осіб, які їх замінюють, дитини з особливими освітніми потребами, висновку про комплексну психолого-педагогічну оцінку розвитку дитини інклюзивно-ресурсного центру організовує  інклюзивну групу, створює необхідну матеріально-технічну та навчально-методичну базу, залучає педагогічних працівників інклюзивно-ресурсних центрів та (або) інших установ (закладів) для надання психолого-педагогічних, корекційно-розвиткових послуг згідно з індиві</w:t>
      </w:r>
      <w:proofErr w:type="gramStart"/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дуальною</w:t>
      </w:r>
      <w:proofErr w:type="gramEnd"/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програмою розвитку.</w:t>
      </w:r>
    </w:p>
    <w:p w:rsidR="00E1608F" w:rsidRPr="00E1608F" w:rsidRDefault="00E1608F" w:rsidP="00E1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08F" w:rsidRPr="00E1608F" w:rsidRDefault="00E1608F" w:rsidP="00E16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Зарахування дітей до інклюзивних груп здійснюється керівником закладу дошкільної освіти на </w:t>
      </w:r>
      <w:proofErr w:type="gramStart"/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ідставі заяви батьків (осіб, які їх замінюють), свідоцтва про народження дитини, медичної довідки про стан здоров’я дитини з висновком лікаря, що дитина може відвідувати заклад дошкільної освіти, довідки дільничного </w:t>
      </w:r>
      <w:proofErr w:type="gramStart"/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ікаря про епідеміологічне оточення.</w:t>
      </w:r>
    </w:p>
    <w:p w:rsidR="00E1608F" w:rsidRPr="00E1608F" w:rsidRDefault="00E1608F" w:rsidP="00E1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08F" w:rsidRPr="00E1608F" w:rsidRDefault="00E1608F" w:rsidP="00E16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дітей з особливими освітніми потребами, у тому числі з інвалідністю,     додатково </w:t>
      </w:r>
      <w:proofErr w:type="gramStart"/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подається</w:t>
      </w:r>
      <w:proofErr w:type="gramEnd"/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висновок інклюзивно-ресурсного центру про комплексну психолого-педагогічну оцінку розвитку дитини. За наявності інвалідності подається копія медичного висновку, (наданої лікарсько-консультативною комісією) або копія посвідчення особи, яка одержує державну </w:t>
      </w:r>
      <w:proofErr w:type="gramStart"/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іальну допомогу, відповідно до Закону України «Про державну соціальну допомогу особам з інвалідністю з дитинства та дітям з інвалідністю», копія індивідуальної програми реабі</w:t>
      </w:r>
      <w:proofErr w:type="gramStart"/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ітації дитини з інвалідністю.</w:t>
      </w:r>
    </w:p>
    <w:p w:rsidR="00E1608F" w:rsidRPr="00E1608F" w:rsidRDefault="00E1608F" w:rsidP="00E1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08F" w:rsidRPr="00E1608F" w:rsidRDefault="00E1608F" w:rsidP="00E16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Інклюзивні групи комплектуються за віковими (одновіковими, </w:t>
      </w:r>
      <w:proofErr w:type="gramStart"/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ізновіковими) ознаками, з урахуванням особливих освітніх потреб дітей. </w:t>
      </w:r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забезпечення ефективності освітнього процесу </w:t>
      </w:r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наповнюваність інклюзивних груп становить  до 15 </w:t>
      </w:r>
      <w:proofErr w:type="gramStart"/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осіб</w:t>
      </w:r>
      <w:proofErr w:type="gramEnd"/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серед яких: </w:t>
      </w:r>
    </w:p>
    <w:p w:rsidR="00E1608F" w:rsidRPr="00E1608F" w:rsidRDefault="00E1608F" w:rsidP="00E1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08F" w:rsidRPr="00E1608F" w:rsidRDefault="00E1608F" w:rsidP="00E16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одна-три дитини </w:t>
      </w:r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числа дітей з порушеннями опорно-рухового апарату, затримкою розвитку </w:t>
      </w:r>
      <w:proofErr w:type="gramStart"/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ізного походження, зниженим зором чи слухом, легкими інтелектуальними порушеннями тощо;</w:t>
      </w:r>
    </w:p>
    <w:p w:rsidR="00E1608F" w:rsidRPr="00E1608F" w:rsidRDefault="00E1608F" w:rsidP="00E1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08F" w:rsidRPr="00E1608F" w:rsidRDefault="00E1608F" w:rsidP="00E16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більше як двоє дітей з числа дітей сліпих, глухих, з тяжкими порушеннями мовлення та розвитку (порушеннями слуху, зору, опорно-рухового апарату </w:t>
      </w:r>
      <w:proofErr w:type="gramStart"/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поєднанні з інтелектуальними порушеннями, розладами аутичного спектра) або  тих, що пересуваються на візках, тощо. </w:t>
      </w:r>
    </w:p>
    <w:p w:rsidR="00E1608F" w:rsidRPr="00E1608F" w:rsidRDefault="00E1608F" w:rsidP="00E1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08F" w:rsidRPr="00E1608F" w:rsidRDefault="00E1608F" w:rsidP="00E16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Діти з особливими освітніми потребами, у тому числі з інвалідністю, можуть перебувати в </w:t>
      </w:r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інклюзивних групах закладів дошкільної освіти</w:t>
      </w:r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семи (восьми) </w:t>
      </w:r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років </w:t>
      </w:r>
      <w:proofErr w:type="gramStart"/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ідповідно до висновку інклюзивно-ресурсного центру та залежно від рівня і ступеня порушення. </w:t>
      </w:r>
    </w:p>
    <w:p w:rsidR="00E1608F" w:rsidRPr="00E1608F" w:rsidRDefault="00E1608F" w:rsidP="00E1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08F" w:rsidRPr="00E1608F" w:rsidRDefault="00E1608F" w:rsidP="00E16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gramStart"/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Освітній процес в інклюзивних групах здійснюється відповідно до Базового компонента дошкільної освіти за окремими програмами, затвердженими в установленому порядку Міністерством освіти і науки, та методиками з урахуванням індивідуальних особливостей навчально-пізнавальної діяльності дітей з особливими освітніми потребами, у тому числі з інвалідністю. </w:t>
      </w:r>
      <w:proofErr w:type="gramEnd"/>
    </w:p>
    <w:p w:rsidR="00E1608F" w:rsidRPr="00E1608F" w:rsidRDefault="00E1608F" w:rsidP="00E1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08F" w:rsidRPr="00E1608F" w:rsidRDefault="00E1608F" w:rsidP="00E16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Особливістю освітнього процесу в інклюзивних групах є його індивідуалізація та диференціація. Корекційно-розвиткова робота проводиться як корекційно-розвиткові заняття за напрямами відповідно до індивідуальних особливостей дитини.</w:t>
      </w:r>
    </w:p>
    <w:p w:rsidR="00E1608F" w:rsidRPr="00E1608F" w:rsidRDefault="00E1608F" w:rsidP="00E1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08F" w:rsidRPr="00E1608F" w:rsidRDefault="00E1608F" w:rsidP="00E16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Корекційно-розвиткові заняття проводяться педагогічними працівниками інклюзивно-ресурсного центру та (або) інших установ (закладів) відповідно до нозології та потреб дитини, згідно з індиві</w:t>
      </w:r>
      <w:proofErr w:type="gramStart"/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дуальною</w:t>
      </w:r>
      <w:proofErr w:type="gramEnd"/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програмою розвитку.</w:t>
      </w:r>
    </w:p>
    <w:p w:rsidR="00E1608F" w:rsidRPr="00E1608F" w:rsidRDefault="00E1608F" w:rsidP="00E16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608F" w:rsidRPr="00E1608F" w:rsidRDefault="00E1608F" w:rsidP="00E16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Психолого-педагогічне супроводження дітей з особливими освітніми потребами у закладах дошкільної освіти здійснюється працівниками психологічної служби (практичними психологами, </w:t>
      </w:r>
      <w:proofErr w:type="gramStart"/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іальними педагогами) та відповідними педагогічними працівниками закладів дошкільної освіти</w:t>
      </w:r>
      <w:r w:rsidRPr="00E1608F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.</w:t>
      </w:r>
    </w:p>
    <w:p w:rsidR="00E1608F" w:rsidRPr="00E1608F" w:rsidRDefault="00E1608F" w:rsidP="00E1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08F" w:rsidRPr="00E1608F" w:rsidRDefault="00E1608F" w:rsidP="00E16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Відповідно до висновку інклюзивно-ресурсного центру, індивідуальної програми реабілітації дитини з інвалідністю (за наявності) складається індивідуальна програма розвитку дитини з особливими освітніми потребами за формою згідно з додатком, яка забезпечує індивідуалізацію освітнього процесу, визначає конкретні навчальні стратегії та </w:t>
      </w:r>
      <w:proofErr w:type="gramStart"/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ідходи.</w:t>
      </w:r>
    </w:p>
    <w:p w:rsidR="00E1608F" w:rsidRPr="00E1608F" w:rsidRDefault="00E1608F" w:rsidP="00E1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08F" w:rsidRPr="00E1608F" w:rsidRDefault="00E1608F" w:rsidP="00E16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індивідуальній програмі розвитку зазначається загальна інформація про дитину, наявний </w:t>
      </w:r>
      <w:proofErr w:type="gramStart"/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івень знань, вмінь, динаміку розвитку, необхідні адаптації та модифікації навчального середовища, педагогічних заходів та матеріалів, технічні пристосування, додаткові послуги (корекційно-розвиткові заняття), визначені на підставі висновку інклюзивно-ресурсного центру.</w:t>
      </w:r>
    </w:p>
    <w:p w:rsidR="00E1608F" w:rsidRPr="00E1608F" w:rsidRDefault="00E1608F" w:rsidP="00E1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08F" w:rsidRPr="00E1608F" w:rsidRDefault="00E1608F" w:rsidP="00E16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Індивідуальна програма розвитку розробляється групою фахівців (вихователь-методист, вихователі, асистент вихователя, практичний психолог, вчитель-логопед, вчитель-дефектолог та інші) з залученням батьків дитини або </w:t>
      </w:r>
      <w:proofErr w:type="gramStart"/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gramEnd"/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які їх замінюють.</w:t>
      </w:r>
    </w:p>
    <w:p w:rsidR="00E1608F" w:rsidRPr="00E1608F" w:rsidRDefault="00E1608F" w:rsidP="00E16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608F" w:rsidRPr="00E1608F" w:rsidRDefault="00E1608F" w:rsidP="00E1608F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</w:t>
      </w:r>
      <w:proofErr w:type="gramStart"/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дуальна</w:t>
      </w:r>
      <w:proofErr w:type="gramEnd"/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програма розвитку  розробляється на 6 місяців, на основі програм, у тому числі спеціальних, рекомендованими МОН України для закладів дошкільної освіти, з відповідною їх адаптацією до особливих потреб дитини і затверджується директором закладу дошкільної освіти. При необхідності індивідуальна програма  переглядається щомісячно для коригування та доповнення.</w:t>
      </w:r>
    </w:p>
    <w:p w:rsidR="00E1608F" w:rsidRPr="00E1608F" w:rsidRDefault="00E1608F" w:rsidP="00E1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08F" w:rsidRPr="00E1608F" w:rsidRDefault="00E1608F" w:rsidP="00E1608F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Невід’ємною складовою процесу розроблення індивідуальної програми розвитку є оцінювання та моніторинг динаміки розвитку дитини з особливими освітніми потребами. Оцінювання динаміки розвитку дитини є індикатором ефективності освітнього процесу та </w:t>
      </w:r>
      <w:proofErr w:type="gramStart"/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ідґрунтям для подальшого планування цілей і завдань.</w:t>
      </w:r>
    </w:p>
    <w:p w:rsidR="00E1608F" w:rsidRPr="00E1608F" w:rsidRDefault="00E1608F" w:rsidP="00E1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08F" w:rsidRPr="00E1608F" w:rsidRDefault="00E1608F" w:rsidP="00E16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Відповідальність за реалізацію індивідуальної програми розвитку покладається на </w:t>
      </w:r>
      <w:proofErr w:type="gramStart"/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іх членів команди. Відстеження перебігу виконання цілей та завдань, окреслених в індивідуальній програмі розвитку, покладається на вихователя-методиста закладу дошкільної освіти.</w:t>
      </w:r>
    </w:p>
    <w:p w:rsidR="00E1608F" w:rsidRPr="00E1608F" w:rsidRDefault="00E1608F" w:rsidP="00E1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08F" w:rsidRPr="00E1608F" w:rsidRDefault="00E1608F" w:rsidP="00E16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В індивідуальній програмі розвитку дитини передбачається від 1 до 10 занять  на тиждень для проведення корекційно-розвиткових занять </w:t>
      </w:r>
      <w:proofErr w:type="gramStart"/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залежності від віку дитини, ступеня складності порушень та з урахуванням її індивідуальних особливостей навчально-пізнавальної діяльності.</w:t>
      </w:r>
    </w:p>
    <w:p w:rsidR="00E1608F" w:rsidRPr="00E1608F" w:rsidRDefault="00E1608F" w:rsidP="00E1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08F" w:rsidRPr="00E1608F" w:rsidRDefault="00E1608F" w:rsidP="00E16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Години, визначені для проведення корекційно-розвиткових занять, не враховуються </w:t>
      </w:r>
      <w:proofErr w:type="gramStart"/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 час визначення гранично допустимого навчального навантаження на дитину з особливими освітніми потребами у закладі дошкільної освіти. </w:t>
      </w:r>
    </w:p>
    <w:p w:rsidR="00E1608F" w:rsidRPr="00E1608F" w:rsidRDefault="00E1608F" w:rsidP="00E1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08F" w:rsidRPr="00E1608F" w:rsidRDefault="00E1608F" w:rsidP="00E1608F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Тривалість занять визначається з урахуванням віку дитини та виду діяльності за освітніми лініями.</w:t>
      </w:r>
    </w:p>
    <w:p w:rsidR="00E1608F" w:rsidRPr="00E1608F" w:rsidRDefault="00E1608F" w:rsidP="00E1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08F" w:rsidRPr="00E1608F" w:rsidRDefault="00E1608F" w:rsidP="00E16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Корекційно-розвиткові заняття можуть проводитися як індивідуальні, так і групові - залежно від особливих освітніх потреб дітей та їх </w:t>
      </w:r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індивідуальних програм розвитку. Групи наповнюваністю два-шість дітей комплектуються відповідним </w:t>
      </w:r>
      <w:proofErr w:type="gramStart"/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</w:t>
      </w:r>
      <w:proofErr w:type="gramEnd"/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іалістом з урахуванням однорідності порушень.</w:t>
      </w:r>
    </w:p>
    <w:p w:rsidR="00E1608F" w:rsidRPr="00E1608F" w:rsidRDefault="00E1608F" w:rsidP="00E1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08F" w:rsidRPr="00E1608F" w:rsidRDefault="00E1608F" w:rsidP="00E16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Особистісно орієнтоване спрямування освітнього процесу забезпечує асистент вихователя, який бере участь у розробленні та виконанні програм, адаптує навчальні матеріали з урахуванням особливостей навчально-пізнавальної діяльності дітей з особливими освітніми потребами.</w:t>
      </w:r>
    </w:p>
    <w:p w:rsidR="00E1608F" w:rsidRPr="00E1608F" w:rsidRDefault="00E1608F" w:rsidP="00E1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08F" w:rsidRPr="00E1608F" w:rsidRDefault="00E1608F" w:rsidP="00E16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Посада асистента вихователя інклюзивної групи закладу дошкільної освіти вводиться з розрахунку одна штатна одиниця на одну інклюзивну групу.</w:t>
      </w:r>
    </w:p>
    <w:p w:rsidR="00E1608F" w:rsidRPr="00E1608F" w:rsidRDefault="00E1608F" w:rsidP="00E1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08F" w:rsidRPr="00E1608F" w:rsidRDefault="00E1608F" w:rsidP="00E16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proofErr w:type="gramStart"/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іальні потреби дітей із складними порушеннями розвитку під час їх перебування в закладі дошкільної освіти задовольняються соціальними працівниками, батьками або особами, уповноваженими ними.</w:t>
      </w:r>
    </w:p>
    <w:p w:rsidR="00E1608F" w:rsidRPr="00E1608F" w:rsidRDefault="00E1608F" w:rsidP="00E1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08F" w:rsidRPr="00E1608F" w:rsidRDefault="00E1608F" w:rsidP="00E16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Батьки або інші особи, які виконують </w:t>
      </w:r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обов’язки асистента дитини </w:t>
      </w:r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особливими освітніми потребами, повинні проходити у встановленому законодавством порядку медичний огляд.</w:t>
      </w:r>
    </w:p>
    <w:p w:rsidR="00E1608F" w:rsidRPr="00E1608F" w:rsidRDefault="00E1608F" w:rsidP="00E1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08F" w:rsidRPr="00E1608F" w:rsidRDefault="00E1608F" w:rsidP="00E16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Виховна робота з дітьми з особливими освітніми потребами, у тому числі з інвалідністю, має бути направлена на їх безпеку, </w:t>
      </w:r>
      <w:proofErr w:type="gramStart"/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іалізацію, розвиток комунікативних навичок, навичок самостійності та самообслуговування тощо.</w:t>
      </w:r>
    </w:p>
    <w:p w:rsidR="00E1608F" w:rsidRPr="00E1608F" w:rsidRDefault="00E1608F" w:rsidP="00E1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08F" w:rsidRPr="00E1608F" w:rsidRDefault="00E1608F" w:rsidP="00E16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Фінансування діяльності інклюзивних груп у закладах дошкільної освіти здійснюються за рахунок коштів освітніх субвенцій, </w:t>
      </w:r>
      <w:proofErr w:type="gramStart"/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державного</w:t>
      </w:r>
      <w:proofErr w:type="gramEnd"/>
      <w:r w:rsidRPr="00E160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місцевих бюджетів, інших джерел, не заборонених законодавством, у тому числі з урахуванням потреб дитини, визначених в індивідуальній програмі розвитку.</w:t>
      </w:r>
    </w:p>
    <w:p w:rsidR="00E1608F" w:rsidRPr="00E1608F" w:rsidRDefault="00E1608F" w:rsidP="00E160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60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60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60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60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60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60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60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60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60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60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60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60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60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60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1608F" w:rsidRPr="00E1608F" w:rsidRDefault="00E1608F" w:rsidP="00E1608F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Додаток до Порядку організації діяльності                                                                        інклюзвних груп в закладах дошкільної освіти</w:t>
      </w:r>
    </w:p>
    <w:p w:rsidR="00E1608F" w:rsidRPr="00E1608F" w:rsidRDefault="00E1608F" w:rsidP="00E1608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ІНДИВІДУАЛЬНА ПРОГРАМА РОЗВИТКУ</w:t>
      </w:r>
    </w:p>
    <w:p w:rsidR="00E1608F" w:rsidRPr="00E1608F" w:rsidRDefault="00E1608F" w:rsidP="00E1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08F" w:rsidRPr="00E1608F" w:rsidRDefault="00E1608F" w:rsidP="00E1608F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Період виконання _________________________________________________________</w:t>
      </w:r>
    </w:p>
    <w:p w:rsidR="00E1608F" w:rsidRPr="00E1608F" w:rsidRDefault="00E1608F" w:rsidP="00E1608F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Загальні відомості про дитину:</w:t>
      </w:r>
    </w:p>
    <w:p w:rsidR="00E1608F" w:rsidRPr="00E1608F" w:rsidRDefault="00E1608F" w:rsidP="00E1608F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E1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ізвище, ім’я, по батькові ____________________________________________________</w:t>
      </w:r>
    </w:p>
    <w:p w:rsidR="00E1608F" w:rsidRPr="00E1608F" w:rsidRDefault="00E1608F" w:rsidP="00E1608F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народження ____________________________________________________________</w:t>
      </w:r>
    </w:p>
    <w:p w:rsidR="00E1608F" w:rsidRPr="00E1608F" w:rsidRDefault="00E1608F" w:rsidP="00E1608F">
      <w:pPr>
        <w:spacing w:before="120"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повне найменування закладу дошкільної освіти (далі - ЗДО), який відвідує дитина ____________________________________________________________________________</w:t>
      </w:r>
    </w:p>
    <w:p w:rsidR="00E1608F" w:rsidRPr="00E1608F" w:rsidRDefault="00E1608F" w:rsidP="00E1608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E1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ізвище, ім’я, по батькові батьків/ осіб, які їх замінюють, ________________________</w:t>
      </w:r>
    </w:p>
    <w:p w:rsidR="00E1608F" w:rsidRPr="00E1608F" w:rsidRDefault="00E1608F" w:rsidP="00E1608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E1608F" w:rsidRPr="00E1608F" w:rsidRDefault="00E1608F" w:rsidP="00E1608F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Телефон_______________________ Адреса проживання __________________________</w:t>
      </w:r>
    </w:p>
    <w:p w:rsidR="00E1608F" w:rsidRPr="00E1608F" w:rsidRDefault="00E1608F" w:rsidP="00E1608F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вступу до ЗДО ____________________           Група ___________________________</w:t>
      </w:r>
    </w:p>
    <w:p w:rsidR="00E1608F" w:rsidRPr="00E1608F" w:rsidRDefault="00E1608F" w:rsidP="00E1608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Відомості про особливості розвитку дитини (особливі освітні потреби, стан здоров’я, фізичний і мовленнєвий розвиток, когнітивну, емоційно-вольову сферу, навчальну діяльність, інше)</w:t>
      </w:r>
    </w:p>
    <w:p w:rsidR="00E1608F" w:rsidRPr="00E1608F" w:rsidRDefault="00E1608F" w:rsidP="00E1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0"/>
        <w:gridCol w:w="502"/>
        <w:gridCol w:w="571"/>
        <w:gridCol w:w="2094"/>
      </w:tblGrid>
      <w:tr w:rsidR="00E1608F" w:rsidRPr="00E1608F" w:rsidTr="00E1608F">
        <w:trPr>
          <w:trHeight w:val="2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608F" w:rsidRPr="00E1608F" w:rsidRDefault="00E1608F" w:rsidP="00E1608F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Порядковий номер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608F" w:rsidRPr="00E1608F" w:rsidRDefault="00E1608F" w:rsidP="00E1608F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608F" w:rsidRPr="00E1608F" w:rsidRDefault="00E1608F" w:rsidP="00E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08F" w:rsidRPr="00E1608F" w:rsidRDefault="00E1608F" w:rsidP="00E1608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</w:t>
            </w:r>
            <w:proofErr w:type="gramStart"/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</w:p>
          <w:p w:rsidR="00E1608F" w:rsidRPr="00E1608F" w:rsidRDefault="00E1608F" w:rsidP="00E1608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608F" w:rsidRPr="00E1608F" w:rsidRDefault="00E1608F" w:rsidP="00E1608F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Джерело інформації</w:t>
            </w:r>
          </w:p>
        </w:tc>
      </w:tr>
    </w:tbl>
    <w:p w:rsidR="00E1608F" w:rsidRPr="00E1608F" w:rsidRDefault="00E1608F" w:rsidP="00E1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08F" w:rsidRPr="00E1608F" w:rsidRDefault="00E1608F" w:rsidP="00E1608F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Наявний </w:t>
      </w:r>
      <w:proofErr w:type="gramStart"/>
      <w:r w:rsidRPr="00E1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E1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івень знань, здібностей, умінь, навичок дитини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0"/>
        <w:gridCol w:w="1106"/>
      </w:tblGrid>
      <w:tr w:rsidR="00E1608F" w:rsidRPr="00E1608F" w:rsidTr="00E1608F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08F" w:rsidRPr="00E1608F" w:rsidRDefault="00E1608F" w:rsidP="00E1608F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Потенційні можливості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08F" w:rsidRPr="00E1608F" w:rsidRDefault="00E1608F" w:rsidP="00E1608F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</w:t>
            </w:r>
          </w:p>
        </w:tc>
      </w:tr>
    </w:tbl>
    <w:p w:rsidR="00E1608F" w:rsidRPr="00E1608F" w:rsidRDefault="00E1608F" w:rsidP="00E160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08F" w:rsidRPr="00E1608F" w:rsidRDefault="00E1608F" w:rsidP="00E1608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Додаткові освітні та </w:t>
      </w:r>
      <w:proofErr w:type="gramStart"/>
      <w:r w:rsidRPr="00E1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E1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іальні потреби дитини (додаткова підтримка асистента дитини, супровід соціальним працівником тощо)</w:t>
      </w:r>
    </w:p>
    <w:p w:rsidR="00E1608F" w:rsidRPr="00E1608F" w:rsidRDefault="00E1608F" w:rsidP="00E1608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</w:t>
      </w:r>
      <w:r w:rsidRPr="00E1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(зазначити потреби) _________________________________________________________</w:t>
      </w:r>
    </w:p>
    <w:p w:rsidR="00E1608F" w:rsidRPr="00E1608F" w:rsidRDefault="00E1608F" w:rsidP="00E1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</w:t>
      </w:r>
      <w:r w:rsidRPr="00E1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Ні</w:t>
      </w:r>
    </w:p>
    <w:p w:rsidR="00E1608F" w:rsidRPr="00E1608F" w:rsidRDefault="00E1608F" w:rsidP="00E1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08F" w:rsidRPr="00E1608F" w:rsidRDefault="00E1608F" w:rsidP="00E1608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E1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</w:t>
      </w:r>
      <w:proofErr w:type="gramEnd"/>
      <w:r w:rsidRPr="00E1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ічні та корекційно-розвиткові послуги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1"/>
        <w:gridCol w:w="2790"/>
        <w:gridCol w:w="1677"/>
        <w:gridCol w:w="1633"/>
        <w:gridCol w:w="1494"/>
      </w:tblGrid>
      <w:tr w:rsidR="00E1608F" w:rsidRPr="00E1608F" w:rsidTr="00E1608F">
        <w:trPr>
          <w:trHeight w:val="126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608F" w:rsidRPr="00E1608F" w:rsidRDefault="00E1608F" w:rsidP="00E1608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Найменування 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608F" w:rsidRPr="00E1608F" w:rsidRDefault="00E1608F" w:rsidP="00E1608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Фахівець, який проводить заняття (</w:t>
            </w:r>
            <w:proofErr w:type="gramStart"/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ІБ, спеціальність)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608F" w:rsidRPr="00E1608F" w:rsidRDefault="00E1608F" w:rsidP="00E1608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 проведення 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608F" w:rsidRPr="00E1608F" w:rsidRDefault="00E1608F" w:rsidP="00E1608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проведення 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608F" w:rsidRPr="00E1608F" w:rsidRDefault="00E1608F" w:rsidP="00E1608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Періодичність</w:t>
            </w:r>
          </w:p>
        </w:tc>
      </w:tr>
    </w:tbl>
    <w:p w:rsidR="00E1608F" w:rsidRPr="00E1608F" w:rsidRDefault="00E1608F" w:rsidP="00E160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1608F" w:rsidRPr="00E1608F" w:rsidRDefault="00E1608F" w:rsidP="00E1608F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Адаптація та модифікація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8"/>
        <w:gridCol w:w="688"/>
        <w:gridCol w:w="1025"/>
      </w:tblGrid>
      <w:tr w:rsidR="00E1608F" w:rsidRPr="00E1608F" w:rsidTr="00E1608F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608F" w:rsidRPr="00E1608F" w:rsidRDefault="00E1608F" w:rsidP="00E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 адаптації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608F" w:rsidRPr="00E1608F" w:rsidRDefault="00E1608F" w:rsidP="00E1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Так/ні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608F" w:rsidRPr="00E1608F" w:rsidRDefault="00E1608F" w:rsidP="00E1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Примітка</w:t>
            </w:r>
          </w:p>
        </w:tc>
      </w:tr>
      <w:tr w:rsidR="00E1608F" w:rsidRPr="00E1608F" w:rsidTr="00E160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608F" w:rsidRPr="00E1608F" w:rsidRDefault="00E1608F" w:rsidP="00E160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Пристосування середовища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608F" w:rsidRPr="00E1608F" w:rsidRDefault="00E1608F" w:rsidP="00E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608F" w:rsidRPr="00E1608F" w:rsidRDefault="00E1608F" w:rsidP="00E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1608F" w:rsidRPr="00E1608F" w:rsidTr="00E160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608F" w:rsidRPr="00E1608F" w:rsidRDefault="00E1608F" w:rsidP="00E1608F">
            <w:pPr>
              <w:numPr>
                <w:ilvl w:val="0"/>
                <w:numId w:val="1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доступність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608F" w:rsidRPr="00E1608F" w:rsidRDefault="00E1608F" w:rsidP="00E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608F" w:rsidRPr="00E1608F" w:rsidRDefault="00E1608F" w:rsidP="00E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1608F" w:rsidRPr="00E1608F" w:rsidTr="00E160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608F" w:rsidRPr="00E1608F" w:rsidRDefault="00E1608F" w:rsidP="00E1608F">
            <w:pPr>
              <w:numPr>
                <w:ilvl w:val="0"/>
                <w:numId w:val="2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освітлення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608F" w:rsidRPr="00E1608F" w:rsidRDefault="00E1608F" w:rsidP="00E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608F" w:rsidRPr="00E1608F" w:rsidRDefault="00E1608F" w:rsidP="00E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1608F" w:rsidRPr="00E1608F" w:rsidTr="00E160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608F" w:rsidRPr="00E1608F" w:rsidRDefault="00E1608F" w:rsidP="00E1608F">
            <w:pPr>
              <w:numPr>
                <w:ilvl w:val="0"/>
                <w:numId w:val="3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івень шуму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608F" w:rsidRPr="00E1608F" w:rsidRDefault="00E1608F" w:rsidP="00E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608F" w:rsidRPr="00E1608F" w:rsidRDefault="00E1608F" w:rsidP="00E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1608F" w:rsidRPr="00E1608F" w:rsidTr="00E160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608F" w:rsidRPr="00E1608F" w:rsidRDefault="00E1608F" w:rsidP="00E1608F">
            <w:pPr>
              <w:numPr>
                <w:ilvl w:val="0"/>
                <w:numId w:val="4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приміщення </w:t>
            </w:r>
            <w:proofErr w:type="gramStart"/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усамітнення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608F" w:rsidRPr="00E1608F" w:rsidRDefault="00E1608F" w:rsidP="00E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608F" w:rsidRPr="00E1608F" w:rsidRDefault="00E1608F" w:rsidP="00E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1608F" w:rsidRPr="00E1608F" w:rsidTr="00E160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608F" w:rsidRPr="00E1608F" w:rsidRDefault="00E1608F" w:rsidP="00E160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</w:t>
            </w:r>
            <w:proofErr w:type="gramEnd"/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ічна адаптація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608F" w:rsidRPr="00E1608F" w:rsidRDefault="00E1608F" w:rsidP="00E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608F" w:rsidRPr="00E1608F" w:rsidRDefault="00E1608F" w:rsidP="00E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1608F" w:rsidRPr="00E1608F" w:rsidTr="00E160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608F" w:rsidRPr="00E1608F" w:rsidRDefault="00E1608F" w:rsidP="00E1608F">
            <w:pPr>
              <w:numPr>
                <w:ilvl w:val="0"/>
                <w:numId w:val="5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використання візуального розкладу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608F" w:rsidRPr="00E1608F" w:rsidRDefault="00E1608F" w:rsidP="00E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608F" w:rsidRPr="00E1608F" w:rsidRDefault="00E1608F" w:rsidP="00E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1608F" w:rsidRPr="00E1608F" w:rsidTr="00E160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608F" w:rsidRPr="00E1608F" w:rsidRDefault="00E1608F" w:rsidP="00E1608F">
            <w:pPr>
              <w:numPr>
                <w:ilvl w:val="0"/>
                <w:numId w:val="6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збільшення часу на виконання завдань,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608F" w:rsidRPr="00E1608F" w:rsidRDefault="00E1608F" w:rsidP="00E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608F" w:rsidRPr="00E1608F" w:rsidRDefault="00E1608F" w:rsidP="00E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1608F" w:rsidRPr="00E1608F" w:rsidTr="00E160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608F" w:rsidRPr="00E1608F" w:rsidRDefault="00E1608F" w:rsidP="00E1608F">
            <w:pPr>
              <w:numPr>
                <w:ilvl w:val="0"/>
                <w:numId w:val="7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збільшення обсягу допомоги (фізична допомога, зразок, нагадування)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608F" w:rsidRPr="00E1608F" w:rsidRDefault="00E1608F" w:rsidP="00E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608F" w:rsidRPr="00E1608F" w:rsidRDefault="00E1608F" w:rsidP="00E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1608F" w:rsidRPr="00E1608F" w:rsidTr="00E160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608F" w:rsidRPr="00E1608F" w:rsidRDefault="00E1608F" w:rsidP="00E1608F">
            <w:pPr>
              <w:numPr>
                <w:ilvl w:val="0"/>
                <w:numId w:val="8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руховий режим, використання засобів концентрації уваги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608F" w:rsidRPr="00E1608F" w:rsidRDefault="00E1608F" w:rsidP="00E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608F" w:rsidRPr="00E1608F" w:rsidRDefault="00E1608F" w:rsidP="00E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1608F" w:rsidRPr="00E1608F" w:rsidTr="00E160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608F" w:rsidRPr="00E1608F" w:rsidRDefault="00E1608F" w:rsidP="00E1608F">
            <w:pPr>
              <w:numPr>
                <w:ilvl w:val="0"/>
                <w:numId w:val="9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використання заохочень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608F" w:rsidRPr="00E1608F" w:rsidRDefault="00E1608F" w:rsidP="00E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608F" w:rsidRPr="00E1608F" w:rsidRDefault="00E1608F" w:rsidP="00E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1608F" w:rsidRPr="00E1608F" w:rsidTr="00E160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608F" w:rsidRPr="00E1608F" w:rsidRDefault="00E1608F" w:rsidP="00E1608F">
            <w:pPr>
              <w:numPr>
                <w:ilvl w:val="0"/>
                <w:numId w:val="10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використання засобів концентрації уваги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608F" w:rsidRPr="00E1608F" w:rsidRDefault="00E1608F" w:rsidP="00E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608F" w:rsidRPr="00E1608F" w:rsidRDefault="00E1608F" w:rsidP="00E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1608F" w:rsidRPr="00E1608F" w:rsidTr="00E160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608F" w:rsidRPr="00E1608F" w:rsidRDefault="00E1608F" w:rsidP="00E160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Адаптація навчального матеріалу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608F" w:rsidRPr="00E1608F" w:rsidRDefault="00E1608F" w:rsidP="00E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608F" w:rsidRPr="00E1608F" w:rsidRDefault="00E1608F" w:rsidP="00E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1608F" w:rsidRPr="00E1608F" w:rsidTr="00E160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608F" w:rsidRPr="00E1608F" w:rsidRDefault="00E1608F" w:rsidP="00E1608F">
            <w:pPr>
              <w:numPr>
                <w:ilvl w:val="0"/>
                <w:numId w:val="11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картки-підказки, картк</w:t>
            </w:r>
            <w:proofErr w:type="gramStart"/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інструкції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608F" w:rsidRPr="00E1608F" w:rsidRDefault="00E1608F" w:rsidP="00E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608F" w:rsidRPr="00E1608F" w:rsidRDefault="00E1608F" w:rsidP="00E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1608F" w:rsidRPr="00E1608F" w:rsidTr="00E160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608F" w:rsidRPr="00E1608F" w:rsidRDefault="00E1608F" w:rsidP="00E1608F">
            <w:pPr>
              <w:numPr>
                <w:ilvl w:val="0"/>
                <w:numId w:val="12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засоби альтернативної комунікації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608F" w:rsidRPr="00E1608F" w:rsidRDefault="00E1608F" w:rsidP="00E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608F" w:rsidRPr="00E1608F" w:rsidRDefault="00E1608F" w:rsidP="00E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1608F" w:rsidRPr="00E1608F" w:rsidTr="00E160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608F" w:rsidRPr="00E1608F" w:rsidRDefault="00E1608F" w:rsidP="00E160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Модифікація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608F" w:rsidRPr="00E1608F" w:rsidRDefault="00E1608F" w:rsidP="00E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608F" w:rsidRPr="00E1608F" w:rsidRDefault="00E1608F" w:rsidP="00E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1608F" w:rsidRPr="00E1608F" w:rsidTr="00E160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608F" w:rsidRPr="00E1608F" w:rsidRDefault="00E1608F" w:rsidP="00E1608F">
            <w:pPr>
              <w:numPr>
                <w:ilvl w:val="0"/>
                <w:numId w:val="13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Скорочення змісту матеріалу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608F" w:rsidRPr="00E1608F" w:rsidRDefault="00E1608F" w:rsidP="00E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608F" w:rsidRPr="00E1608F" w:rsidRDefault="00E1608F" w:rsidP="00E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1608F" w:rsidRPr="00E1608F" w:rsidTr="00E160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608F" w:rsidRPr="00E1608F" w:rsidRDefault="00E1608F" w:rsidP="00E1608F">
            <w:pPr>
              <w:numPr>
                <w:ilvl w:val="0"/>
                <w:numId w:val="14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Зниження вимог до участі </w:t>
            </w:r>
            <w:proofErr w:type="gramStart"/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роботі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608F" w:rsidRPr="00E1608F" w:rsidRDefault="00E1608F" w:rsidP="00E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608F" w:rsidRPr="00E1608F" w:rsidRDefault="00E1608F" w:rsidP="00E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1608F" w:rsidRPr="00E1608F" w:rsidTr="00E160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608F" w:rsidRPr="00E1608F" w:rsidRDefault="00E1608F" w:rsidP="00E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Інше </w:t>
            </w:r>
          </w:p>
          <w:p w:rsidR="00E1608F" w:rsidRPr="00E1608F" w:rsidRDefault="00E1608F" w:rsidP="00E160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608F" w:rsidRPr="00E1608F" w:rsidRDefault="00E1608F" w:rsidP="00E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608F" w:rsidRPr="00E1608F" w:rsidRDefault="00E1608F" w:rsidP="00E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E1608F" w:rsidRPr="00E1608F" w:rsidRDefault="00E1608F" w:rsidP="00E1608F">
      <w:pPr>
        <w:spacing w:before="240"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</w:t>
      </w:r>
      <w:proofErr w:type="gramStart"/>
      <w:r w:rsidRPr="00E1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</w:t>
      </w:r>
      <w:proofErr w:type="gramEnd"/>
      <w:r w:rsidRPr="00E1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спеціальне обладнання</w:t>
      </w:r>
    </w:p>
    <w:p w:rsidR="00E1608F" w:rsidRPr="00E1608F" w:rsidRDefault="00E1608F" w:rsidP="00E160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</w:t>
      </w:r>
      <w:r w:rsidRPr="00E1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(зазначити обладнання) _________________________________________________</w:t>
      </w:r>
    </w:p>
    <w:p w:rsidR="00E1608F" w:rsidRPr="00E1608F" w:rsidRDefault="00E1608F" w:rsidP="00E1608F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</w:t>
      </w:r>
      <w:r w:rsidRPr="00E1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Ні </w:t>
      </w:r>
    </w:p>
    <w:p w:rsidR="00E1608F" w:rsidRPr="00E1608F" w:rsidRDefault="00E1608F" w:rsidP="00E1608F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Примітки. _________________________________________________________________</w:t>
      </w:r>
    </w:p>
    <w:p w:rsidR="00E1608F" w:rsidRPr="00E1608F" w:rsidRDefault="00E1608F" w:rsidP="00E1608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Програми, які рекомендовано використовувати для дитини з особливими освітніми потребами </w:t>
      </w:r>
      <w:proofErr w:type="gramStart"/>
      <w:r w:rsidRPr="00E1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1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 час здійснення освітнього процесу</w:t>
      </w:r>
    </w:p>
    <w:p w:rsidR="00E1608F" w:rsidRPr="00E1608F" w:rsidRDefault="00E1608F" w:rsidP="00E1608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 </w:t>
      </w:r>
    </w:p>
    <w:p w:rsidR="00E1608F" w:rsidRPr="00E1608F" w:rsidRDefault="00E1608F" w:rsidP="00E1608F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Програма розвитку, якою користується вихователь групи (вказати назву програми) </w:t>
      </w:r>
    </w:p>
    <w:p w:rsidR="00E1608F" w:rsidRPr="00E1608F" w:rsidRDefault="00E1608F" w:rsidP="00E1608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E1608F" w:rsidRPr="00E1608F" w:rsidRDefault="00E1608F" w:rsidP="00E1608F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Індивідуальний план роботи дитини (розробляється відповідно до особливостей розвитку дитини)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7"/>
        <w:gridCol w:w="1150"/>
        <w:gridCol w:w="1318"/>
        <w:gridCol w:w="1292"/>
        <w:gridCol w:w="1232"/>
        <w:gridCol w:w="1511"/>
        <w:gridCol w:w="1495"/>
      </w:tblGrid>
      <w:tr w:rsidR="00E1608F" w:rsidRPr="00E1608F" w:rsidTr="00E1608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608F" w:rsidRPr="00E1608F" w:rsidRDefault="00E1608F" w:rsidP="00E1608F">
            <w:pPr>
              <w:spacing w:before="60" w:after="6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Сфера </w:t>
            </w:r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розвитку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608F" w:rsidRPr="00E1608F" w:rsidRDefault="00E1608F" w:rsidP="00E1608F">
            <w:pPr>
              <w:spacing w:before="60" w:after="6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Стисла </w:t>
            </w:r>
            <w:proofErr w:type="gramStart"/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характе-ристика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608F" w:rsidRPr="00E1608F" w:rsidRDefault="00E1608F" w:rsidP="00E1608F">
            <w:pPr>
              <w:spacing w:before="60" w:after="6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Заплановані </w:t>
            </w:r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608F" w:rsidRPr="00E1608F" w:rsidRDefault="00E1608F" w:rsidP="00E1608F">
            <w:pPr>
              <w:spacing w:before="60" w:after="6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Методи і </w:t>
            </w:r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засоби реалізації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608F" w:rsidRPr="00E1608F" w:rsidRDefault="00E1608F" w:rsidP="00E1608F">
            <w:pPr>
              <w:spacing w:before="60" w:after="6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Термін </w:t>
            </w:r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виконання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608F" w:rsidRPr="00E1608F" w:rsidRDefault="00E1608F" w:rsidP="00E1608F">
            <w:pPr>
              <w:spacing w:before="60" w:after="6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Очікувані </w:t>
            </w:r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результати/ уміння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608F" w:rsidRPr="00E1608F" w:rsidRDefault="00E1608F" w:rsidP="00E1608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Моніторинг</w:t>
            </w:r>
          </w:p>
          <w:p w:rsidR="00E1608F" w:rsidRPr="00E1608F" w:rsidRDefault="00E1608F" w:rsidP="00E1608F">
            <w:pPr>
              <w:spacing w:before="60" w:after="6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 оцінювання досягнень*</w:t>
            </w:r>
          </w:p>
        </w:tc>
      </w:tr>
      <w:tr w:rsidR="00E1608F" w:rsidRPr="00E1608F" w:rsidTr="00E1608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1608F" w:rsidRPr="00E1608F" w:rsidRDefault="00E1608F" w:rsidP="00E1608F">
            <w:pPr>
              <w:spacing w:before="4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Когнітивна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608F" w:rsidRPr="00E1608F" w:rsidRDefault="00E1608F" w:rsidP="00E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608F" w:rsidRPr="00E1608F" w:rsidRDefault="00E1608F" w:rsidP="00E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608F" w:rsidRPr="00E1608F" w:rsidRDefault="00E1608F" w:rsidP="00E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608F" w:rsidRPr="00E1608F" w:rsidRDefault="00E1608F" w:rsidP="00E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608F" w:rsidRPr="00E1608F" w:rsidRDefault="00E1608F" w:rsidP="00E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608F" w:rsidRPr="00E1608F" w:rsidRDefault="00E1608F" w:rsidP="00E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1608F" w:rsidRPr="00E1608F" w:rsidTr="00E1608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1608F" w:rsidRPr="00E1608F" w:rsidRDefault="00E1608F" w:rsidP="00E1608F">
            <w:pPr>
              <w:spacing w:before="4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Емоційно-вольова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608F" w:rsidRPr="00E1608F" w:rsidRDefault="00E1608F" w:rsidP="00E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608F" w:rsidRPr="00E1608F" w:rsidRDefault="00E1608F" w:rsidP="00E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608F" w:rsidRPr="00E1608F" w:rsidRDefault="00E1608F" w:rsidP="00E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608F" w:rsidRPr="00E1608F" w:rsidRDefault="00E1608F" w:rsidP="00E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608F" w:rsidRPr="00E1608F" w:rsidRDefault="00E1608F" w:rsidP="00E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608F" w:rsidRPr="00E1608F" w:rsidRDefault="00E1608F" w:rsidP="00E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1608F" w:rsidRPr="00E1608F" w:rsidTr="00E1608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1608F" w:rsidRPr="00E1608F" w:rsidRDefault="00E1608F" w:rsidP="00E1608F">
            <w:pPr>
              <w:spacing w:before="4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Мовленнєва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608F" w:rsidRPr="00E1608F" w:rsidRDefault="00E1608F" w:rsidP="00E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608F" w:rsidRPr="00E1608F" w:rsidRDefault="00E1608F" w:rsidP="00E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608F" w:rsidRPr="00E1608F" w:rsidRDefault="00E1608F" w:rsidP="00E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608F" w:rsidRPr="00E1608F" w:rsidRDefault="00E1608F" w:rsidP="00E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608F" w:rsidRPr="00E1608F" w:rsidRDefault="00E1608F" w:rsidP="00E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608F" w:rsidRPr="00E1608F" w:rsidRDefault="00E1608F" w:rsidP="00E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1608F" w:rsidRPr="00E1608F" w:rsidTr="00E1608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1608F" w:rsidRPr="00E1608F" w:rsidRDefault="00E1608F" w:rsidP="00E1608F">
            <w:pPr>
              <w:spacing w:before="4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End"/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іальна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608F" w:rsidRPr="00E1608F" w:rsidRDefault="00E1608F" w:rsidP="00E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608F" w:rsidRPr="00E1608F" w:rsidRDefault="00E1608F" w:rsidP="00E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608F" w:rsidRPr="00E1608F" w:rsidRDefault="00E1608F" w:rsidP="00E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608F" w:rsidRPr="00E1608F" w:rsidRDefault="00E1608F" w:rsidP="00E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608F" w:rsidRPr="00E1608F" w:rsidRDefault="00E1608F" w:rsidP="00E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608F" w:rsidRPr="00E1608F" w:rsidRDefault="00E1608F" w:rsidP="00E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1608F" w:rsidRPr="00E1608F" w:rsidTr="00E1608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1608F" w:rsidRPr="00E1608F" w:rsidRDefault="00E1608F" w:rsidP="00E1608F">
            <w:pPr>
              <w:spacing w:before="40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608F" w:rsidRPr="00E1608F" w:rsidRDefault="00E1608F" w:rsidP="00E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608F" w:rsidRPr="00E1608F" w:rsidRDefault="00E1608F" w:rsidP="00E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608F" w:rsidRPr="00E1608F" w:rsidRDefault="00E1608F" w:rsidP="00E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608F" w:rsidRPr="00E1608F" w:rsidRDefault="00E1608F" w:rsidP="00E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608F" w:rsidRPr="00E1608F" w:rsidRDefault="00E1608F" w:rsidP="00E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608F" w:rsidRPr="00E1608F" w:rsidRDefault="00E1608F" w:rsidP="00E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E1608F" w:rsidRPr="00E1608F" w:rsidRDefault="00E1608F" w:rsidP="00E1608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Позначення для оцінювання</w:t>
      </w:r>
      <w:proofErr w:type="gramStart"/>
      <w:r w:rsidRPr="00E1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«+», - «</w:t>
      </w:r>
      <w:proofErr w:type="gramEnd"/>
      <w:r w:rsidRPr="00E1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виконує», ««±» » - «виконує не систематично, або «виконує з допомогою», «</w:t>
      </w:r>
      <w:r w:rsidRPr="00E1608F">
        <w:rPr>
          <w:rFonts w:ascii="Antiqua" w:eastAsia="Times New Roman" w:hAnsi="Antiqua" w:cs="Times New Roman"/>
          <w:color w:val="000000"/>
          <w:sz w:val="26"/>
          <w:szCs w:val="26"/>
          <w:lang w:eastAsia="ru-RU"/>
        </w:rPr>
        <w:t>-</w:t>
      </w:r>
      <w:r w:rsidRPr="00E1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«не виконує».</w:t>
      </w:r>
    </w:p>
    <w:p w:rsidR="00E1608F" w:rsidRPr="00E1608F" w:rsidRDefault="00E1608F" w:rsidP="00E1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08F" w:rsidRPr="00E1608F" w:rsidRDefault="00E1608F" w:rsidP="00E1608F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Члени групи з розроблення індивідуальної програми розвитку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5"/>
        <w:gridCol w:w="2295"/>
        <w:gridCol w:w="746"/>
      </w:tblGrid>
      <w:tr w:rsidR="00E1608F" w:rsidRPr="00E1608F" w:rsidTr="00E1608F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608F" w:rsidRPr="00E1608F" w:rsidRDefault="00E1608F" w:rsidP="00E1608F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ізвище, ім’я, по батькові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608F" w:rsidRPr="00E1608F" w:rsidRDefault="00E1608F" w:rsidP="00E1608F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 посади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608F" w:rsidRPr="00E1608F" w:rsidRDefault="00E1608F" w:rsidP="00E1608F">
            <w:pPr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ідпис</w:t>
            </w:r>
          </w:p>
        </w:tc>
      </w:tr>
      <w:tr w:rsidR="00E1608F" w:rsidRPr="00E1608F" w:rsidTr="00E1608F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608F" w:rsidRPr="00E1608F" w:rsidRDefault="00E1608F" w:rsidP="00E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608F" w:rsidRPr="00E1608F" w:rsidRDefault="00E1608F" w:rsidP="00E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1608F" w:rsidRPr="00E1608F" w:rsidRDefault="00E1608F" w:rsidP="00E16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E1608F" w:rsidRPr="00E1608F" w:rsidRDefault="00E1608F" w:rsidP="00E1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08F" w:rsidRPr="00E1608F" w:rsidRDefault="00E1608F" w:rsidP="00E1608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Погодження індивідуальної програми розвитку з батьками/особами, які їх замінюють:</w:t>
      </w:r>
    </w:p>
    <w:p w:rsidR="00E1608F" w:rsidRPr="00E1608F" w:rsidRDefault="00E1608F" w:rsidP="00E1608F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E1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ізвище, ім’я, по батькові батьків/ осіб, які їх замінюють</w:t>
      </w:r>
    </w:p>
    <w:p w:rsidR="00E1608F" w:rsidRPr="00E1608F" w:rsidRDefault="00E1608F" w:rsidP="00E1608F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E1608F" w:rsidRPr="00E1608F" w:rsidRDefault="00E1608F" w:rsidP="00E1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08F" w:rsidRPr="00E1608F" w:rsidRDefault="00E1608F" w:rsidP="00E1608F">
      <w:pPr>
        <w:spacing w:after="0" w:line="240" w:lineRule="auto"/>
        <w:ind w:left="339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lang w:eastAsia="ru-RU"/>
        </w:rPr>
        <w:t>Я ЗГОДЕН зі змістом ІПР.</w:t>
      </w:r>
    </w:p>
    <w:p w:rsidR="00E1608F" w:rsidRPr="00E1608F" w:rsidRDefault="00E1608F" w:rsidP="00E1608F">
      <w:pPr>
        <w:spacing w:after="0" w:line="240" w:lineRule="auto"/>
        <w:ind w:left="339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608F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E1608F">
        <w:rPr>
          <w:rFonts w:ascii="Times New Roman" w:eastAsia="Times New Roman" w:hAnsi="Times New Roman" w:cs="Times New Roman"/>
          <w:color w:val="000000"/>
          <w:lang w:eastAsia="ru-RU"/>
        </w:rPr>
        <w:t xml:space="preserve">ідпис батька (матері)/    </w:t>
      </w:r>
      <w:r w:rsidRPr="00E1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осіб, які їх замінюють</w:t>
      </w:r>
      <w:r w:rsidRPr="00E1608F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</w:t>
      </w:r>
    </w:p>
    <w:p w:rsidR="00E1608F" w:rsidRPr="00E1608F" w:rsidRDefault="00E1608F" w:rsidP="00E1608F">
      <w:pPr>
        <w:spacing w:after="0" w:line="240" w:lineRule="auto"/>
        <w:ind w:left="339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lang w:eastAsia="ru-RU"/>
        </w:rPr>
        <w:t>Дата________________________</w:t>
      </w:r>
    </w:p>
    <w:p w:rsidR="00E1608F" w:rsidRPr="00E1608F" w:rsidRDefault="00E1608F" w:rsidP="00E1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08F" w:rsidRPr="00E1608F" w:rsidRDefault="00E1608F" w:rsidP="00E1608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План консультування батьків/ </w:t>
      </w:r>
      <w:proofErr w:type="gramStart"/>
      <w:r w:rsidRPr="00E1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gramEnd"/>
      <w:r w:rsidRPr="00E1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які їх замінюють, у процесі розроблення/виконання індивідуальної програми розвитку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"/>
        <w:gridCol w:w="552"/>
        <w:gridCol w:w="2108"/>
      </w:tblGrid>
      <w:tr w:rsidR="00E1608F" w:rsidRPr="00E1608F" w:rsidTr="00E1608F">
        <w:trPr>
          <w:trHeight w:val="44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1608F" w:rsidRPr="00E1608F" w:rsidRDefault="00E1608F" w:rsidP="00E1608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1608F" w:rsidRPr="00E1608F" w:rsidRDefault="00E1608F" w:rsidP="00E1608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1608F" w:rsidRPr="00E1608F" w:rsidRDefault="00E1608F" w:rsidP="00E1608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Відповідальні особи</w:t>
            </w:r>
          </w:p>
        </w:tc>
      </w:tr>
    </w:tbl>
    <w:p w:rsidR="00E1608F" w:rsidRPr="00E1608F" w:rsidRDefault="00E1608F" w:rsidP="00E1608F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Засідання членів групи з розроблення індивідуальної програми розвитку </w:t>
      </w:r>
    </w:p>
    <w:p w:rsidR="00E1608F" w:rsidRPr="00E1608F" w:rsidRDefault="00E1608F" w:rsidP="00E1608F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</w:t>
      </w:r>
    </w:p>
    <w:p w:rsidR="00E1608F" w:rsidRPr="00E1608F" w:rsidRDefault="00E1608F" w:rsidP="00E1608F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Присутні _________________________________________________________________</w:t>
      </w:r>
    </w:p>
    <w:p w:rsidR="00E1608F" w:rsidRPr="00E1608F" w:rsidRDefault="00E1608F" w:rsidP="00E1608F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E1608F" w:rsidRPr="00E1608F" w:rsidRDefault="00E1608F" w:rsidP="00E1608F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Питання, винесені на розгляд _________________________________________________</w:t>
      </w:r>
    </w:p>
    <w:p w:rsidR="00E1608F" w:rsidRPr="00E1608F" w:rsidRDefault="00E1608F" w:rsidP="00E1608F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E1608F" w:rsidRPr="00E1608F" w:rsidRDefault="00E1608F" w:rsidP="00E1608F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Висновки, рекомендації ______________________________________________________</w:t>
      </w:r>
    </w:p>
    <w:p w:rsidR="00E1608F" w:rsidRPr="00E1608F" w:rsidRDefault="00E1608F" w:rsidP="00E1608F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E1608F" w:rsidRPr="00E1608F" w:rsidRDefault="00E1608F" w:rsidP="00E16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0"/>
        <w:gridCol w:w="2030"/>
        <w:gridCol w:w="2750"/>
      </w:tblGrid>
      <w:tr w:rsidR="00E1608F" w:rsidRPr="00E1608F" w:rsidTr="00E1608F">
        <w:trPr>
          <w:trHeight w:val="98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08F" w:rsidRPr="00E1608F" w:rsidRDefault="00E1608F" w:rsidP="00E1608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16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(найменування посади </w:t>
            </w:r>
            <w:proofErr w:type="gramEnd"/>
          </w:p>
          <w:p w:rsidR="00E1608F" w:rsidRPr="00E1608F" w:rsidRDefault="00E1608F" w:rsidP="00E1608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директора  ЗДО)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08F" w:rsidRPr="00E1608F" w:rsidRDefault="00E1608F" w:rsidP="00E1608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16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E16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16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ідпис)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08F" w:rsidRPr="00E1608F" w:rsidRDefault="00E1608F" w:rsidP="00E1608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</w:t>
            </w:r>
            <w:r w:rsidRPr="00E1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16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(ініціали, </w:t>
            </w:r>
            <w:proofErr w:type="gramStart"/>
            <w:r w:rsidRPr="00E16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E16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ізвище)</w:t>
            </w:r>
          </w:p>
        </w:tc>
      </w:tr>
    </w:tbl>
    <w:p w:rsidR="00E1608F" w:rsidRPr="00E1608F" w:rsidRDefault="00E1608F" w:rsidP="00E160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08F" w:rsidRPr="00E1608F" w:rsidRDefault="00E1608F" w:rsidP="00E1608F">
      <w:pPr>
        <w:spacing w:before="120"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 20__ р.</w:t>
      </w:r>
    </w:p>
    <w:p w:rsidR="00E1608F" w:rsidRPr="00E1608F" w:rsidRDefault="00E1608F">
      <w:pPr>
        <w:rPr>
          <w:lang w:val="uk-UA"/>
        </w:rPr>
      </w:pPr>
    </w:p>
    <w:sectPr w:rsidR="00E1608F" w:rsidRPr="00E1608F" w:rsidSect="002E1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647"/>
    <w:multiLevelType w:val="multilevel"/>
    <w:tmpl w:val="6D54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12759"/>
    <w:multiLevelType w:val="multilevel"/>
    <w:tmpl w:val="7B96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AD1329"/>
    <w:multiLevelType w:val="multilevel"/>
    <w:tmpl w:val="8BDC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6260D7"/>
    <w:multiLevelType w:val="multilevel"/>
    <w:tmpl w:val="B900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E517BC"/>
    <w:multiLevelType w:val="multilevel"/>
    <w:tmpl w:val="6A64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7A6B14"/>
    <w:multiLevelType w:val="multilevel"/>
    <w:tmpl w:val="72D61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D53C59"/>
    <w:multiLevelType w:val="multilevel"/>
    <w:tmpl w:val="DEF2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5D0C8E"/>
    <w:multiLevelType w:val="multilevel"/>
    <w:tmpl w:val="8D74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56131D"/>
    <w:multiLevelType w:val="multilevel"/>
    <w:tmpl w:val="C976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7F0E07"/>
    <w:multiLevelType w:val="multilevel"/>
    <w:tmpl w:val="BBC61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3F0FC4"/>
    <w:multiLevelType w:val="multilevel"/>
    <w:tmpl w:val="F4D4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6D14EC"/>
    <w:multiLevelType w:val="multilevel"/>
    <w:tmpl w:val="976E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110B82"/>
    <w:multiLevelType w:val="multilevel"/>
    <w:tmpl w:val="65F2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D44EE8"/>
    <w:multiLevelType w:val="multilevel"/>
    <w:tmpl w:val="E3302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3"/>
  </w:num>
  <w:num w:numId="5">
    <w:abstractNumId w:val="3"/>
  </w:num>
  <w:num w:numId="6">
    <w:abstractNumId w:val="7"/>
  </w:num>
  <w:num w:numId="7">
    <w:abstractNumId w:val="9"/>
  </w:num>
  <w:num w:numId="8">
    <w:abstractNumId w:val="12"/>
  </w:num>
  <w:num w:numId="9">
    <w:abstractNumId w:val="5"/>
  </w:num>
  <w:num w:numId="10">
    <w:abstractNumId w:val="0"/>
  </w:num>
  <w:num w:numId="11">
    <w:abstractNumId w:val="10"/>
  </w:num>
  <w:num w:numId="12">
    <w:abstractNumId w:val="8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compat/>
  <w:rsids>
    <w:rsidRoot w:val="00E1608F"/>
    <w:rsid w:val="002E1776"/>
    <w:rsid w:val="00E16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08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1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13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9627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955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502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808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2250</Words>
  <Characters>12827</Characters>
  <Application>Microsoft Office Word</Application>
  <DocSecurity>0</DocSecurity>
  <Lines>106</Lines>
  <Paragraphs>30</Paragraphs>
  <ScaleCrop>false</ScaleCrop>
  <Company>RePack by SPecialiST</Company>
  <LinksUpToDate>false</LinksUpToDate>
  <CharactersWithSpaces>15047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2018-02-27T08:14:00Z</dcterms:created>
  <dcterms:modified xsi:type="dcterms:W3CDTF">2018-02-27T08:16:00Z</dcterms:modified>
</cp:coreProperties>
</file>